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9EEE9" w14:textId="20D68A1B" w:rsidR="00F9404C" w:rsidRDefault="0094769E" w:rsidP="000D53A7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AF5BCBC" wp14:editId="5E8148E6">
                <wp:simplePos x="0" y="0"/>
                <wp:positionH relativeFrom="column">
                  <wp:posOffset>0</wp:posOffset>
                </wp:positionH>
                <wp:positionV relativeFrom="paragraph">
                  <wp:posOffset>139700</wp:posOffset>
                </wp:positionV>
                <wp:extent cx="3312160" cy="447675"/>
                <wp:effectExtent l="0" t="0" r="4445" b="0"/>
                <wp:wrapNone/>
                <wp:docPr id="2" name="テキスト ボックス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216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D7B044" w14:textId="77777777" w:rsidR="00676E5E" w:rsidRPr="00004AD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textAlignment w:val="baseline"/>
                              <w:rPr>
                                <w:sz w:val="32"/>
                              </w:rPr>
                            </w:pPr>
                            <w:r w:rsidRPr="00004ADE">
                              <w:rPr>
                                <w:rFonts w:ascii="Segoe UI" w:eastAsia="Segoe UI" w:hAnsi="Segoe UI" w:cs="Segoe UI"/>
                                <w:color w:val="000000"/>
                                <w:kern w:val="24"/>
                                <w:sz w:val="32"/>
                              </w:rPr>
                              <w:t>FAX: 0495-24-7465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AF5BCB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8" o:spid="_x0000_s1026" type="#_x0000_t202" style="position:absolute;left:0;text-align:left;margin-left:0;margin-top:11pt;width:260.8pt;height:35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" filled="f" stroked="f">
                <v:textbox>
                  <w:txbxContent>
                    <w:p w14:paraId="19D7B044" w14:textId="77777777" w:rsidR="00676E5E" w:rsidRPr="00004ADE" w:rsidRDefault="00676E5E" w:rsidP="00676E5E">
                      <w:pPr>
                        <w:pStyle w:val="Web"/>
                        <w:spacing w:before="0" w:beforeAutospacing="0" w:after="0" w:afterAutospacing="0"/>
                        <w:textAlignment w:val="baseline"/>
                        <w:rPr>
                          <w:sz w:val="32"/>
                        </w:rPr>
                      </w:pPr>
                      <w:r w:rsidRPr="00004ADE">
                        <w:rPr>
                          <w:rFonts w:ascii="Segoe UI" w:eastAsia="Segoe UI" w:hAnsi="Segoe UI" w:cs="Segoe UI"/>
                          <w:color w:val="000000"/>
                          <w:kern w:val="24"/>
                          <w:sz w:val="32"/>
                        </w:rPr>
                        <w:t>FAX: 0495-24-7465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60563609" wp14:editId="230C7693">
                <wp:simplePos x="0" y="0"/>
                <wp:positionH relativeFrom="column">
                  <wp:posOffset>0</wp:posOffset>
                </wp:positionH>
                <wp:positionV relativeFrom="paragraph">
                  <wp:posOffset>-203200</wp:posOffset>
                </wp:positionV>
                <wp:extent cx="1800225" cy="449580"/>
                <wp:effectExtent l="17145" t="9525" r="11430" b="17145"/>
                <wp:wrapNone/>
                <wp:docPr id="1" name="角丸四角形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00225" cy="4495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2F2F2"/>
                        </a:solidFill>
                        <a:ln w="19050" algn="ctr">
                          <a:solidFill>
                            <a:srgbClr val="385D8A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370ED40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textAlignment w:val="baseline"/>
                            </w:pPr>
                            <w:r w:rsidRPr="00676E5E">
                              <w:rPr>
                                <w:rFonts w:ascii="HG丸ｺﾞｼｯｸM-PRO" w:eastAsia="HG丸ｺﾞｼｯｸM-PRO" w:hAnsi="HG丸ｺﾞｼｯｸM-PRO" w:cs="メイリオ" w:hint="eastAsia"/>
                                <w:b/>
                                <w:bCs/>
                                <w:color w:val="000000"/>
                                <w:spacing w:val="-25"/>
                                <w:kern w:val="24"/>
                                <w:sz w:val="34"/>
                                <w:szCs w:val="34"/>
                              </w:rPr>
                              <w:t>研修受講申込書</w:t>
                            </w:r>
                          </w:p>
                        </w:txbxContent>
                      </wps:txbx>
                      <wps:bodyPr rot="0" vert="horz" wrap="square" lIns="104306" tIns="0" rIns="104306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563609" id="角丸四角形 17" o:spid="_x0000_s1027" style="position:absolute;left:0;text-align:left;margin-left:0;margin-top:-16pt;width:141.75pt;height:35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" fillcolor="#f2f2f2" strokecolor="#385d8a" strokeweight="1.5pt">
                <v:textbox inset="2.89739mm,0,2.89739mm,0">
                  <w:txbxContent>
                    <w:p w14:paraId="3370ED40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  <w:textAlignment w:val="baseline"/>
                      </w:pPr>
                      <w:r w:rsidRPr="00676E5E">
                        <w:rPr>
                          <w:rFonts w:ascii="HG丸ｺﾞｼｯｸM-PRO" w:eastAsia="HG丸ｺﾞｼｯｸM-PRO" w:hAnsi="HG丸ｺﾞｼｯｸM-PRO" w:cs="メイリオ" w:hint="eastAsia"/>
                          <w:b/>
                          <w:bCs/>
                          <w:color w:val="000000"/>
                          <w:spacing w:val="-25"/>
                          <w:kern w:val="24"/>
                          <w:sz w:val="34"/>
                          <w:szCs w:val="34"/>
                        </w:rPr>
                        <w:t>研修受講申込書</w:t>
                      </w:r>
                    </w:p>
                  </w:txbxContent>
                </v:textbox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663EAE2" wp14:editId="421222F9">
                <wp:simplePos x="0" y="0"/>
                <wp:positionH relativeFrom="column">
                  <wp:posOffset>5995670</wp:posOffset>
                </wp:positionH>
                <wp:positionV relativeFrom="paragraph">
                  <wp:posOffset>139700</wp:posOffset>
                </wp:positionV>
                <wp:extent cx="944880" cy="1905"/>
                <wp:effectExtent l="0" t="0" r="7620" b="17145"/>
                <wp:wrapNone/>
                <wp:docPr id="25" name="直線コネクタ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944880" cy="1905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C1017B" id="直線コネクタ 24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72.1pt,11pt" to="546.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" strokecolor="windowText">
                <o:lock v:ext="edit" shapetype="f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2236C45C" wp14:editId="0F098633">
                <wp:simplePos x="0" y="0"/>
                <wp:positionH relativeFrom="column">
                  <wp:posOffset>5726430</wp:posOffset>
                </wp:positionH>
                <wp:positionV relativeFrom="paragraph">
                  <wp:posOffset>-137160</wp:posOffset>
                </wp:positionV>
                <wp:extent cx="944880" cy="334010"/>
                <wp:effectExtent l="0" t="0" r="0" b="0"/>
                <wp:wrapNone/>
                <wp:docPr id="24" name="正方形/長方形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944880" cy="33401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59BDBE44" w14:textId="77777777" w:rsidR="00676E5E" w:rsidRDefault="00676E5E" w:rsidP="00676E5E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 w:rsidRPr="00676E5E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>Ｎ０．</w:t>
                            </w:r>
                            <w:r w:rsidRPr="002B1F5B">
                              <w:rPr>
                                <w:rFonts w:ascii="HGPｺﾞｼｯｸE" w:eastAsia="HGPｺﾞｼｯｸE" w:hAnsi="HGPｺﾞｼｯｸE" w:cs="Times New Roman" w:hint="eastAsia"/>
                                <w:color w:val="000000"/>
                                <w:kern w:val="24"/>
                                <w:sz w:val="26"/>
                                <w:szCs w:val="26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36C45C" id="正方形/長方形 23" o:spid="_x0000_s1028" style="position:absolute;left:0;text-align:left;margin-left:450.9pt;margin-top:-10.8pt;width:74.4pt;height:26.3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" filled="f" stroked="f" strokeweight="2pt">
                <v:textbox>
                  <w:txbxContent>
                    <w:p w14:paraId="59BDBE44" w14:textId="77777777" w:rsidR="00676E5E" w:rsidRDefault="00676E5E" w:rsidP="00676E5E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 w:rsidRPr="00676E5E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>Ｎ０．</w:t>
                      </w:r>
                      <w:r w:rsidRPr="002B1F5B">
                        <w:rPr>
                          <w:rFonts w:ascii="HGPｺﾞｼｯｸE" w:eastAsia="HGPｺﾞｼｯｸE" w:hAnsi="HGPｺﾞｼｯｸE" w:cs="Times New Roman" w:hint="eastAsia"/>
                          <w:color w:val="000000"/>
                          <w:kern w:val="24"/>
                          <w:sz w:val="26"/>
                          <w:szCs w:val="26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2A17B23F" wp14:editId="344017BA">
                <wp:simplePos x="0" y="0"/>
                <wp:positionH relativeFrom="column">
                  <wp:posOffset>2473960</wp:posOffset>
                </wp:positionH>
                <wp:positionV relativeFrom="paragraph">
                  <wp:posOffset>-256540</wp:posOffset>
                </wp:positionV>
                <wp:extent cx="4582795" cy="1005840"/>
                <wp:effectExtent l="0" t="0" r="0" b="0"/>
                <wp:wrapNone/>
                <wp:docPr id="28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582795" cy="10058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D4D5E60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 xml:space="preserve">　　　　　年　　　月　　　日　</w:t>
                            </w:r>
                          </w:p>
                          <w:p w14:paraId="0C2A44E5" w14:textId="77777777" w:rsidR="00676E5E" w:rsidRDefault="00676E5E" w:rsidP="002B1F5B">
                            <w:pPr>
                              <w:pStyle w:val="Web"/>
                              <w:spacing w:before="0" w:beforeAutospacing="0" w:after="0" w:afterAutospacing="0" w:line="20" w:lineRule="atLeast"/>
                              <w:textAlignment w:val="baseline"/>
                            </w:pPr>
                            <w:r w:rsidRPr="00676E5E">
                              <w:rPr>
                                <w:rFonts w:ascii="メイリオ" w:eastAsia="メイリオ" w:hAnsi="メイリオ" w:cs="メイリオ" w:hint="eastAsia"/>
                                <w:b/>
                                <w:bCs/>
                                <w:color w:val="000000"/>
                                <w:kern w:val="24"/>
                              </w:rPr>
                              <w:t>（公財）本庄早稲田国際リサーチパーク　地域振興支援部　行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7B23F" id="テキスト ボックス 27" o:spid="_x0000_s1029" type="#_x0000_t202" style="position:absolute;left:0;text-align:left;margin-left:194.8pt;margin-top:-20.2pt;width:360.85pt;height:79.2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" filled="f" stroked="f">
                <v:textbox style="mso-fit-shape-to-text:t">
                  <w:txbxContent>
                    <w:p w14:paraId="2D4D5E60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 xml:space="preserve">　　　　　年　　　月　　　日　</w:t>
                      </w:r>
                    </w:p>
                    <w:p w14:paraId="0C2A44E5" w14:textId="77777777" w:rsidR="00676E5E" w:rsidRDefault="00676E5E" w:rsidP="002B1F5B">
                      <w:pPr>
                        <w:pStyle w:val="Web"/>
                        <w:spacing w:before="0" w:beforeAutospacing="0" w:after="0" w:afterAutospacing="0" w:line="20" w:lineRule="atLeast"/>
                        <w:textAlignment w:val="baseline"/>
                      </w:pPr>
                      <w:r w:rsidRPr="00676E5E">
                        <w:rPr>
                          <w:rFonts w:ascii="メイリオ" w:eastAsia="メイリオ" w:hAnsi="メイリオ" w:cs="メイリオ" w:hint="eastAsia"/>
                          <w:b/>
                          <w:bCs/>
                          <w:color w:val="000000"/>
                          <w:kern w:val="24"/>
                        </w:rPr>
                        <w:t>（公財）本庄早稲田国際リサーチパーク　地域振興支援部　行</w:t>
                      </w:r>
                    </w:p>
                  </w:txbxContent>
                </v:textbox>
              </v:shape>
            </w:pict>
          </mc:Fallback>
        </mc:AlternateContent>
      </w:r>
      <w:r w:rsidR="000D53A7" w:rsidRPr="006C19AB">
        <w:rPr>
          <w:noProof/>
        </w:rPr>
        <w:t xml:space="preserve"> </w:t>
      </w:r>
    </w:p>
    <w:p w14:paraId="749F025C" w14:textId="77777777" w:rsidR="005A6A46" w:rsidRDefault="005A6A46" w:rsidP="000D53A7">
      <w:pPr>
        <w:rPr>
          <w:noProof/>
        </w:rPr>
      </w:pPr>
    </w:p>
    <w:tbl>
      <w:tblPr>
        <w:tblpPr w:leftFromText="142" w:rightFromText="142" w:vertAnchor="page" w:horzAnchor="margin" w:tblpY="156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37"/>
        <w:gridCol w:w="2686"/>
        <w:gridCol w:w="1490"/>
        <w:gridCol w:w="1345"/>
        <w:gridCol w:w="202"/>
        <w:gridCol w:w="2349"/>
        <w:gridCol w:w="1553"/>
      </w:tblGrid>
      <w:tr w:rsidR="007F653A" w:rsidRPr="008671C0" w14:paraId="1E0B3C73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132A7996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企業名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5F873433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5449" w:type="dxa"/>
            <w:gridSpan w:val="4"/>
            <w:shd w:val="clear" w:color="auto" w:fill="auto"/>
          </w:tcPr>
          <w:p w14:paraId="60EA780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研修窓口担当者</w:t>
            </w:r>
          </w:p>
        </w:tc>
      </w:tr>
      <w:tr w:rsidR="007F653A" w:rsidRPr="008671C0" w14:paraId="07E5F011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301AB91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代表者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0C3B220A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53959114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部署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2BEB95F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6FFF31A0" w14:textId="77777777" w:rsidTr="0056254F">
        <w:trPr>
          <w:trHeight w:val="401"/>
        </w:trPr>
        <w:tc>
          <w:tcPr>
            <w:tcW w:w="1137" w:type="dxa"/>
            <w:vMerge w:val="restart"/>
            <w:shd w:val="clear" w:color="auto" w:fill="auto"/>
          </w:tcPr>
          <w:p w14:paraId="1B3777E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所在地</w:t>
            </w:r>
          </w:p>
        </w:tc>
        <w:tc>
          <w:tcPr>
            <w:tcW w:w="4176" w:type="dxa"/>
            <w:gridSpan w:val="2"/>
            <w:vMerge w:val="restart"/>
            <w:shd w:val="clear" w:color="auto" w:fill="auto"/>
          </w:tcPr>
          <w:p w14:paraId="39FF5D1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4A401F9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氏名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72EC582A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D47052A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2C1FB665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7A5107D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72767668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TEL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5A95C4E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029797D9" w14:textId="77777777" w:rsidTr="0056254F">
        <w:trPr>
          <w:trHeight w:val="401"/>
        </w:trPr>
        <w:tc>
          <w:tcPr>
            <w:tcW w:w="1137" w:type="dxa"/>
            <w:vMerge/>
            <w:shd w:val="clear" w:color="auto" w:fill="auto"/>
          </w:tcPr>
          <w:p w14:paraId="789DD427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4176" w:type="dxa"/>
            <w:gridSpan w:val="2"/>
            <w:vMerge/>
            <w:shd w:val="clear" w:color="auto" w:fill="auto"/>
          </w:tcPr>
          <w:p w14:paraId="59E0C956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1F98DB1C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FAX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461A861B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7F653A" w:rsidRPr="008671C0" w14:paraId="1BF74BB2" w14:textId="77777777" w:rsidTr="0056254F">
        <w:trPr>
          <w:trHeight w:val="401"/>
        </w:trPr>
        <w:tc>
          <w:tcPr>
            <w:tcW w:w="1137" w:type="dxa"/>
            <w:shd w:val="clear" w:color="auto" w:fill="auto"/>
          </w:tcPr>
          <w:p w14:paraId="0CA911BD" w14:textId="77777777" w:rsidR="007F653A" w:rsidRPr="009043E4" w:rsidRDefault="001841B8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従業員数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1A3217" w14:textId="77777777" w:rsidR="007F653A" w:rsidRPr="009043E4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  <w:tc>
          <w:tcPr>
            <w:tcW w:w="1547" w:type="dxa"/>
            <w:gridSpan w:val="2"/>
            <w:shd w:val="clear" w:color="auto" w:fill="auto"/>
          </w:tcPr>
          <w:p w14:paraId="01007032" w14:textId="77777777" w:rsidR="007F653A" w:rsidRPr="009043E4" w:rsidRDefault="007F653A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E-mail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08DCDC2C" w14:textId="77777777" w:rsidR="007F653A" w:rsidRPr="008671C0" w:rsidRDefault="007F653A" w:rsidP="00BF1276">
            <w:pPr>
              <w:rPr>
                <w:rFonts w:ascii="ＭＳ ゴシック" w:eastAsia="ＭＳ ゴシック" w:hAnsi="ＭＳ ゴシック" w:cs="メイリオ"/>
              </w:rPr>
            </w:pPr>
          </w:p>
        </w:tc>
      </w:tr>
      <w:tr w:rsidR="00F96F3D" w:rsidRPr="008671C0" w14:paraId="0DD5E6DA" w14:textId="77777777" w:rsidTr="0056254F">
        <w:trPr>
          <w:trHeight w:val="709"/>
        </w:trPr>
        <w:tc>
          <w:tcPr>
            <w:tcW w:w="1137" w:type="dxa"/>
            <w:shd w:val="clear" w:color="auto" w:fill="auto"/>
          </w:tcPr>
          <w:p w14:paraId="791FA41F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業種</w:t>
            </w:r>
          </w:p>
        </w:tc>
        <w:tc>
          <w:tcPr>
            <w:tcW w:w="4176" w:type="dxa"/>
            <w:gridSpan w:val="2"/>
            <w:shd w:val="clear" w:color="auto" w:fill="auto"/>
          </w:tcPr>
          <w:p w14:paraId="4DE82126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.製造業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2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.卸売業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3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.小売業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4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.サービス業</w:t>
            </w:r>
          </w:p>
          <w:p w14:paraId="5D4C95FB" w14:textId="77777777" w:rsidR="00F96F3D" w:rsidRDefault="001841B8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.建設業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6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.情報通信業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7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 xml:space="preserve">.運輸業 </w:t>
            </w: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8</w:t>
            </w:r>
            <w:r w:rsidR="00F96F3D"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.その他</w:t>
            </w:r>
          </w:p>
          <w:p w14:paraId="5E229C97" w14:textId="77777777" w:rsidR="00F96F3D" w:rsidRPr="009043E4" w:rsidRDefault="00F96F3D" w:rsidP="00BF1276">
            <w:pPr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（　　　　　　　　　　　　　　　　　　　　）</w:t>
            </w:r>
          </w:p>
        </w:tc>
        <w:tc>
          <w:tcPr>
            <w:tcW w:w="1547" w:type="dxa"/>
            <w:gridSpan w:val="2"/>
            <w:shd w:val="clear" w:color="auto" w:fill="auto"/>
          </w:tcPr>
          <w:p w14:paraId="70DE47F6" w14:textId="77777777" w:rsidR="00F96F3D" w:rsidRPr="009043E4" w:rsidRDefault="00F96F3D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>
              <w:rPr>
                <w:rFonts w:ascii="ＭＳ ゴシック" w:eastAsia="ＭＳ ゴシック" w:hAnsi="ＭＳ ゴシック" w:cs="メイリオ" w:hint="eastAsia"/>
                <w:b/>
              </w:rPr>
              <w:t>研修情報の入手先</w:t>
            </w:r>
          </w:p>
        </w:tc>
        <w:tc>
          <w:tcPr>
            <w:tcW w:w="3902" w:type="dxa"/>
            <w:gridSpan w:val="2"/>
            <w:shd w:val="clear" w:color="auto" w:fill="auto"/>
          </w:tcPr>
          <w:p w14:paraId="1A7B92EB" w14:textId="77777777" w:rsidR="00F96F3D" w:rsidRDefault="00F96F3D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1.Eメール　2.FAX　3.チラシ　4.財団HP</w:t>
            </w:r>
          </w:p>
          <w:p w14:paraId="11C0003D" w14:textId="30903D25" w:rsidR="00F96F3D" w:rsidRPr="008671C0" w:rsidRDefault="00F96F3D" w:rsidP="00B94A1C">
            <w:pPr>
              <w:jc w:val="left"/>
              <w:rPr>
                <w:rFonts w:ascii="ＭＳ ゴシック" w:eastAsia="ＭＳ ゴシック" w:hAnsi="ＭＳ ゴシック" w:cs="メイリオ"/>
              </w:rPr>
            </w:pPr>
            <w:r>
              <w:rPr>
                <w:rFonts w:ascii="ＭＳ ゴシック" w:eastAsia="ＭＳ ゴシック" w:hAnsi="ＭＳ ゴシック" w:cs="メイリオ" w:hint="eastAsia"/>
                <w:sz w:val="18"/>
                <w:szCs w:val="18"/>
              </w:rPr>
              <w:t>5.市報　6.その他（　　　　　　　　　　）</w:t>
            </w:r>
          </w:p>
        </w:tc>
      </w:tr>
      <w:tr w:rsidR="0056254F" w:rsidRPr="008671C0" w14:paraId="6BF44A2A" w14:textId="77777777" w:rsidTr="0056254F">
        <w:trPr>
          <w:trHeight w:val="296"/>
        </w:trPr>
        <w:tc>
          <w:tcPr>
            <w:tcW w:w="3823" w:type="dxa"/>
            <w:gridSpan w:val="2"/>
            <w:shd w:val="clear" w:color="auto" w:fill="auto"/>
            <w:vAlign w:val="center"/>
          </w:tcPr>
          <w:p w14:paraId="16612AA9" w14:textId="387F306A" w:rsidR="0056254F" w:rsidRDefault="0056254F" w:rsidP="003C51CC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(フリガナ)受講者氏名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14:paraId="28AE62F2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所属部署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516B7AE" w14:textId="77777777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役職</w:t>
            </w:r>
          </w:p>
        </w:tc>
        <w:tc>
          <w:tcPr>
            <w:tcW w:w="1553" w:type="dxa"/>
            <w:shd w:val="clear" w:color="auto" w:fill="auto"/>
            <w:vAlign w:val="center"/>
          </w:tcPr>
          <w:p w14:paraId="4A0CE685" w14:textId="604BFB44" w:rsidR="0056254F" w:rsidRDefault="0056254F" w:rsidP="00BF1276">
            <w:pPr>
              <w:spacing w:line="0" w:lineRule="atLeast"/>
              <w:jc w:val="center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  <w:r w:rsidRPr="009043E4">
              <w:rPr>
                <w:rFonts w:ascii="ＭＳ ゴシック" w:eastAsia="ＭＳ ゴシック" w:hAnsi="ＭＳ ゴシック" w:cs="メイリオ" w:hint="eastAsia"/>
                <w:b/>
              </w:rPr>
              <w:t>年齢</w:t>
            </w:r>
          </w:p>
        </w:tc>
      </w:tr>
      <w:tr w:rsidR="0056254F" w:rsidRPr="008671C0" w14:paraId="7FC1882C" w14:textId="77777777" w:rsidTr="003C51CC">
        <w:trPr>
          <w:trHeight w:val="391"/>
        </w:trPr>
        <w:tc>
          <w:tcPr>
            <w:tcW w:w="3823" w:type="dxa"/>
            <w:gridSpan w:val="2"/>
            <w:shd w:val="clear" w:color="auto" w:fill="auto"/>
          </w:tcPr>
          <w:p w14:paraId="15CE22E6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201D8BED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288DC9AF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3BB3E769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667B1E6B" w14:textId="77777777" w:rsidTr="003C51CC">
        <w:trPr>
          <w:trHeight w:val="410"/>
        </w:trPr>
        <w:tc>
          <w:tcPr>
            <w:tcW w:w="3823" w:type="dxa"/>
            <w:gridSpan w:val="2"/>
            <w:shd w:val="clear" w:color="auto" w:fill="auto"/>
          </w:tcPr>
          <w:p w14:paraId="3E9208CE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3689464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5E1173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127325BA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  <w:tr w:rsidR="0056254F" w:rsidRPr="008671C0" w14:paraId="0A0C4AF6" w14:textId="77777777" w:rsidTr="003C51CC">
        <w:trPr>
          <w:trHeight w:val="58"/>
        </w:trPr>
        <w:tc>
          <w:tcPr>
            <w:tcW w:w="3823" w:type="dxa"/>
            <w:gridSpan w:val="2"/>
            <w:shd w:val="clear" w:color="auto" w:fill="auto"/>
          </w:tcPr>
          <w:p w14:paraId="1C4AE483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shd w:val="clear" w:color="auto" w:fill="auto"/>
          </w:tcPr>
          <w:p w14:paraId="002D2FD0" w14:textId="77777777" w:rsidR="0056254F" w:rsidRDefault="0056254F" w:rsidP="00BF1276">
            <w:pPr>
              <w:jc w:val="center"/>
              <w:rPr>
                <w:rFonts w:ascii="ＭＳ ゴシック" w:eastAsia="ＭＳ ゴシック" w:hAnsi="ＭＳ ゴシック" w:cs="メイリオ"/>
                <w:b/>
              </w:rPr>
            </w:pPr>
          </w:p>
        </w:tc>
        <w:tc>
          <w:tcPr>
            <w:tcW w:w="2551" w:type="dxa"/>
            <w:gridSpan w:val="2"/>
            <w:shd w:val="clear" w:color="auto" w:fill="auto"/>
          </w:tcPr>
          <w:p w14:paraId="608FF735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  <w:tc>
          <w:tcPr>
            <w:tcW w:w="1553" w:type="dxa"/>
            <w:shd w:val="clear" w:color="auto" w:fill="auto"/>
          </w:tcPr>
          <w:p w14:paraId="6CFB9191" w14:textId="77777777" w:rsidR="0056254F" w:rsidRDefault="0056254F" w:rsidP="00BF1276">
            <w:pPr>
              <w:spacing w:line="0" w:lineRule="atLeast"/>
              <w:rPr>
                <w:rFonts w:ascii="ＭＳ ゴシック" w:eastAsia="ＭＳ ゴシック" w:hAnsi="ＭＳ ゴシック" w:cs="メイリオ"/>
                <w:sz w:val="18"/>
                <w:szCs w:val="18"/>
              </w:rPr>
            </w:pPr>
          </w:p>
        </w:tc>
      </w:tr>
    </w:tbl>
    <w:p w14:paraId="11E66A9A" w14:textId="2D5E5818" w:rsidR="006D4B43" w:rsidRPr="006D4B43" w:rsidRDefault="006D4B43" w:rsidP="006D4B43">
      <w:pPr>
        <w:widowControl/>
        <w:spacing w:line="0" w:lineRule="atLeast"/>
        <w:jc w:val="left"/>
        <w:rPr>
          <w:rFonts w:ascii="ＭＳ Ｐゴシック" w:eastAsia="ＭＳ Ｐゴシック" w:hAnsi="ＭＳ Ｐゴシック" w:cs="メイリオ"/>
          <w:sz w:val="18"/>
          <w:szCs w:val="21"/>
        </w:rPr>
      </w:pP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※受付完了後、「受付票・請求書」をEメールでお送りいたします。メールが届かない場合は、お問い合わせください。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研修開始3営業日前（</w:t>
      </w:r>
      <w:r w:rsidR="00E234AC">
        <w:rPr>
          <w:rFonts w:ascii="ＭＳ Ｐゴシック" w:eastAsia="ＭＳ Ｐゴシック" w:hAnsi="ＭＳ Ｐゴシック" w:cs="メイリオ" w:hint="eastAsia"/>
          <w:sz w:val="18"/>
          <w:szCs w:val="21"/>
        </w:rPr>
        <w:t>10</w:t>
      </w:r>
      <w:r w:rsidR="003C51CC">
        <w:rPr>
          <w:rFonts w:ascii="ＭＳ Ｐゴシック" w:eastAsia="ＭＳ Ｐゴシック" w:hAnsi="ＭＳ Ｐゴシック" w:cs="メイリオ" w:hint="eastAsia"/>
          <w:sz w:val="18"/>
          <w:szCs w:val="21"/>
        </w:rPr>
        <w:t>月1</w:t>
      </w:r>
      <w:r w:rsidR="00E234AC">
        <w:rPr>
          <w:rFonts w:ascii="ＭＳ Ｐゴシック" w:eastAsia="ＭＳ Ｐゴシック" w:hAnsi="ＭＳ Ｐゴシック" w:cs="メイリオ" w:hint="eastAsia"/>
          <w:sz w:val="18"/>
          <w:szCs w:val="21"/>
        </w:rPr>
        <w:t>0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t>日）以降のキャンセルの場合、受講料の返金は原則いたしません。予めご了承ください。</w:t>
      </w:r>
      <w:r w:rsidRPr="006D4B43">
        <w:rPr>
          <w:rFonts w:ascii="ＭＳ Ｐゴシック" w:eastAsia="ＭＳ Ｐゴシック" w:hAnsi="ＭＳ Ｐゴシック" w:cs="メイリオ" w:hint="eastAsia"/>
          <w:sz w:val="18"/>
          <w:szCs w:val="21"/>
        </w:rPr>
        <w:br/>
        <w:t xml:space="preserve">　定員を大幅に下回るか、または天候不順等により、日程の変更または中止の場合があります。</w:t>
      </w:r>
    </w:p>
    <w:p w14:paraId="5BA83829" w14:textId="77777777" w:rsidR="00B434F7" w:rsidRPr="00B434F7" w:rsidRDefault="00B434F7" w:rsidP="00B434F7">
      <w:pPr>
        <w:rPr>
          <w:vanish/>
        </w:rPr>
      </w:pPr>
    </w:p>
    <w:tbl>
      <w:tblPr>
        <w:tblpPr w:leftFromText="142" w:rightFromText="142" w:vertAnchor="text" w:horzAnchor="margin" w:tblpX="108" w:tblpY="1"/>
        <w:tblW w:w="108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567"/>
        <w:gridCol w:w="6266"/>
        <w:gridCol w:w="2806"/>
      </w:tblGrid>
      <w:tr w:rsidR="007F653A" w:rsidRPr="00452D72" w14:paraId="17384E24" w14:textId="77777777" w:rsidTr="003C51CC">
        <w:tc>
          <w:tcPr>
            <w:tcW w:w="1809" w:type="dxa"/>
            <w:gridSpan w:val="2"/>
            <w:shd w:val="clear" w:color="auto" w:fill="auto"/>
          </w:tcPr>
          <w:p w14:paraId="5F7F68CA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日　　時</w:t>
            </w:r>
          </w:p>
        </w:tc>
        <w:tc>
          <w:tcPr>
            <w:tcW w:w="6266" w:type="dxa"/>
            <w:shd w:val="clear" w:color="auto" w:fill="auto"/>
          </w:tcPr>
          <w:p w14:paraId="35E3FCCD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内　　容</w:t>
            </w:r>
          </w:p>
        </w:tc>
        <w:tc>
          <w:tcPr>
            <w:tcW w:w="2806" w:type="dxa"/>
            <w:shd w:val="clear" w:color="auto" w:fill="auto"/>
          </w:tcPr>
          <w:p w14:paraId="06662223" w14:textId="77777777" w:rsidR="007F653A" w:rsidRPr="00452D72" w:rsidRDefault="007F653A" w:rsidP="001841B8">
            <w:pPr>
              <w:jc w:val="center"/>
              <w:rPr>
                <w:rFonts w:ascii="ＭＳ Ｐゴシック" w:eastAsia="ＭＳ Ｐゴシック" w:hAnsi="ＭＳ Ｐゴシック" w:cs="メイリオ"/>
                <w:b/>
              </w:rPr>
            </w:pPr>
            <w:r w:rsidRPr="00452D72">
              <w:rPr>
                <w:rFonts w:ascii="ＭＳ Ｐゴシック" w:eastAsia="ＭＳ Ｐゴシック" w:hAnsi="ＭＳ Ｐゴシック" w:cs="メイリオ"/>
                <w:b/>
              </w:rPr>
              <w:t>講　　師</w:t>
            </w:r>
          </w:p>
        </w:tc>
      </w:tr>
      <w:tr w:rsidR="00665354" w:rsidRPr="00452D72" w14:paraId="5E7390CC" w14:textId="77777777" w:rsidTr="003C51CC">
        <w:trPr>
          <w:trHeight w:val="6251"/>
        </w:trPr>
        <w:tc>
          <w:tcPr>
            <w:tcW w:w="1809" w:type="dxa"/>
            <w:gridSpan w:val="2"/>
            <w:shd w:val="clear" w:color="auto" w:fill="auto"/>
            <w:vAlign w:val="center"/>
          </w:tcPr>
          <w:p w14:paraId="329E3BF0" w14:textId="23F38913" w:rsidR="008171A9" w:rsidRPr="008171A9" w:rsidRDefault="00E234AC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１０</w:t>
            </w:r>
            <w:r w:rsidR="008171A9"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月</w:t>
            </w:r>
            <w:r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１６</w:t>
            </w:r>
            <w:r w:rsidR="008171A9"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日</w:t>
            </w:r>
          </w:p>
          <w:p w14:paraId="7B6E317D" w14:textId="62E2C543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（</w:t>
            </w:r>
            <w:r w:rsidR="00E234AC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木</w:t>
            </w: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）</w:t>
            </w:r>
          </w:p>
          <w:p w14:paraId="4D6D774E" w14:textId="77777777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</w:p>
          <w:p w14:paraId="7B86BE94" w14:textId="77777777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午前9時30分</w:t>
            </w:r>
          </w:p>
          <w:p w14:paraId="7B4A2C66" w14:textId="77777777" w:rsidR="008171A9" w:rsidRPr="008171A9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  <w:sz w:val="24"/>
                <w:szCs w:val="24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～</w:t>
            </w:r>
          </w:p>
          <w:p w14:paraId="4FCACD0C" w14:textId="67962FFA" w:rsidR="00665354" w:rsidRPr="003026F4" w:rsidRDefault="008171A9" w:rsidP="008171A9">
            <w:pPr>
              <w:jc w:val="center"/>
              <w:rPr>
                <w:rFonts w:ascii="ＭＳ ゴシック" w:eastAsia="ＭＳ ゴシック" w:hAnsi="ＭＳ ゴシック" w:cs="メイリオ"/>
              </w:rPr>
            </w:pPr>
            <w:r w:rsidRPr="008171A9">
              <w:rPr>
                <w:rFonts w:ascii="ＭＳ ゴシック" w:eastAsia="ＭＳ ゴシック" w:hAnsi="ＭＳ ゴシック" w:cs="メイリオ" w:hint="eastAsia"/>
                <w:sz w:val="24"/>
                <w:szCs w:val="24"/>
              </w:rPr>
              <w:t>午後4時45分</w:t>
            </w:r>
          </w:p>
        </w:tc>
        <w:tc>
          <w:tcPr>
            <w:tcW w:w="6266" w:type="dxa"/>
            <w:shd w:val="clear" w:color="auto" w:fill="auto"/>
          </w:tcPr>
          <w:p w14:paraId="1E0AC61C" w14:textId="77777777" w:rsid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</w:p>
          <w:p w14:paraId="6E864AE3" w14:textId="414F660D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１.　職場での円滑なコミュニケーション力を育む</w:t>
            </w:r>
            <w:r w:rsidRPr="00E234AC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br/>
            </w:r>
            <w:r w:rsidRPr="00E234AC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・職場での関わり方の課題を整理し、適切な対応を学ぶ</w:t>
            </w:r>
          </w:p>
          <w:p w14:paraId="30F3E578" w14:textId="77777777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・フォロワーシップを活かし、主体的に動くポイントを習得</w:t>
            </w:r>
          </w:p>
          <w:p w14:paraId="1E455B20" w14:textId="77777777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</w:pPr>
          </w:p>
          <w:p w14:paraId="17B701F1" w14:textId="77777777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２.　業務改善の視点を養う</w:t>
            </w:r>
          </w:p>
          <w:p w14:paraId="62D229C1" w14:textId="77777777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・「ムダ」を見つけ、業務フローを改善する方法を学ぶ</w:t>
            </w:r>
          </w:p>
          <w:p w14:paraId="3398BB96" w14:textId="77777777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・業種を超えたディスカッションを通じて、新たな視点を得る</w:t>
            </w:r>
          </w:p>
          <w:p w14:paraId="6A2DC77B" w14:textId="77777777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</w:pPr>
          </w:p>
          <w:p w14:paraId="0561479B" w14:textId="77777777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３.　失敗から学ぶ考え方を身につける</w:t>
            </w:r>
          </w:p>
          <w:p w14:paraId="0004BE2F" w14:textId="77777777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・ミスをしたときの適切な対応と、信頼を築くポイントを整理</w:t>
            </w:r>
          </w:p>
          <w:p w14:paraId="5100BF61" w14:textId="77777777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・ケーススタディを通じて、実践的な対応方法を学ぶ</w:t>
            </w:r>
          </w:p>
          <w:p w14:paraId="413A7D1D" w14:textId="77777777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</w:pPr>
          </w:p>
          <w:p w14:paraId="24BACFD2" w14:textId="77777777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/>
                <w:b/>
                <w:bCs/>
                <w:sz w:val="24"/>
                <w:szCs w:val="24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b/>
                <w:bCs/>
                <w:sz w:val="24"/>
                <w:szCs w:val="24"/>
              </w:rPr>
              <w:t>４.　明日から実践できることを考える</w:t>
            </w:r>
          </w:p>
          <w:p w14:paraId="2DC37BFD" w14:textId="7771E6EF" w:rsidR="00E234AC" w:rsidRPr="00E234AC" w:rsidRDefault="00E234AC" w:rsidP="00E234AC">
            <w:pPr>
              <w:spacing w:line="0" w:lineRule="atLeast"/>
              <w:jc w:val="left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  <w:t>・研修の学びを振り返り、職場で試してみたいことを整理</w:t>
            </w:r>
          </w:p>
          <w:p w14:paraId="5D89A20E" w14:textId="77777777" w:rsidR="008171A9" w:rsidRPr="00E234AC" w:rsidRDefault="008171A9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/>
                <w:sz w:val="24"/>
                <w:szCs w:val="24"/>
              </w:rPr>
            </w:pPr>
          </w:p>
          <w:p w14:paraId="7CD2D848" w14:textId="77777777" w:rsidR="00E234AC" w:rsidRPr="00E234AC" w:rsidRDefault="00E234AC" w:rsidP="00E234AC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22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sz w:val="22"/>
              </w:rPr>
              <w:t>※適宜、個人ワーク・グループディスカッションを実施します</w:t>
            </w:r>
          </w:p>
          <w:p w14:paraId="33256BA3" w14:textId="77777777" w:rsidR="00E234AC" w:rsidRPr="00E234AC" w:rsidRDefault="00E234AC" w:rsidP="008171A9">
            <w:pPr>
              <w:spacing w:line="0" w:lineRule="atLeast"/>
              <w:ind w:leftChars="200" w:left="420"/>
              <w:rPr>
                <w:rFonts w:ascii="ＭＳ Ｐゴシック" w:eastAsia="ＭＳ Ｐゴシック" w:hAnsi="ＭＳ Ｐゴシック" w:cs="メイリオ" w:hint="eastAsia"/>
                <w:sz w:val="24"/>
                <w:szCs w:val="24"/>
              </w:rPr>
            </w:pPr>
          </w:p>
          <w:p w14:paraId="279A5DC4" w14:textId="041ADCE3" w:rsidR="00665354" w:rsidRPr="00E234AC" w:rsidRDefault="008171A9" w:rsidP="00835F0B">
            <w:pPr>
              <w:spacing w:line="0" w:lineRule="atLeast"/>
              <w:ind w:leftChars="200" w:left="420"/>
              <w:jc w:val="right"/>
              <w:rPr>
                <w:rFonts w:ascii="ＭＳ Ｐゴシック" w:eastAsia="ＭＳ Ｐゴシック" w:hAnsi="ＭＳ Ｐゴシック" w:cs="メイリオ"/>
                <w:sz w:val="20"/>
                <w:szCs w:val="20"/>
              </w:rPr>
            </w:pPr>
            <w:r w:rsidRPr="00E234AC">
              <w:rPr>
                <w:rFonts w:ascii="ＭＳ Ｐゴシック" w:eastAsia="ＭＳ Ｐゴシック" w:hAnsi="ＭＳ Ｐゴシック" w:cs="メイリオ" w:hint="eastAsia"/>
                <w:sz w:val="20"/>
                <w:szCs w:val="20"/>
              </w:rPr>
              <w:t>※カリキュラムは変更する場合があります</w:t>
            </w:r>
          </w:p>
        </w:tc>
        <w:tc>
          <w:tcPr>
            <w:tcW w:w="2806" w:type="dxa"/>
            <w:shd w:val="clear" w:color="auto" w:fill="auto"/>
          </w:tcPr>
          <w:p w14:paraId="20888E89" w14:textId="5E35BC1B" w:rsidR="008171A9" w:rsidRPr="00E234AC" w:rsidRDefault="00E234AC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b/>
                <w:bCs/>
                <w:szCs w:val="21"/>
              </w:rPr>
            </w:pPr>
            <w:r w:rsidRPr="00E234AC">
              <w:rPr>
                <w:rFonts w:ascii="ＭＳ ゴシック" w:eastAsia="ＭＳ ゴシック" w:hAnsi="ＭＳ ゴシック" w:cs="メイリオ" w:hint="eastAsia"/>
                <w:b/>
                <w:bCs/>
                <w:szCs w:val="21"/>
              </w:rPr>
              <w:t>活き活き職場づくり研究所　代表　なかたに博之.氏</w:t>
            </w:r>
          </w:p>
          <w:p w14:paraId="31D0ECD2" w14:textId="77777777" w:rsidR="008171A9" w:rsidRPr="008171A9" w:rsidRDefault="008171A9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  <w:p w14:paraId="53CCB990" w14:textId="77777777" w:rsidR="00E234AC" w:rsidRPr="00E234AC" w:rsidRDefault="00E234AC" w:rsidP="00E234AC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E234AC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製造業で技術職として16年間、現場の課題解決に取り組んだ後、職場改善の専門コンサルタントとして独立。EA（従業員支援）コンサルタントとして、企業の職場環境改善、メンタルヘルス対策、人材定着支援に携わる。</w:t>
            </w:r>
          </w:p>
          <w:p w14:paraId="6FF7BECC" w14:textId="77777777" w:rsidR="00E234AC" w:rsidRPr="00E234AC" w:rsidRDefault="00E234AC" w:rsidP="00E234AC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E234AC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***研修に寄せて***</w:t>
            </w:r>
          </w:p>
          <w:p w14:paraId="0E5F911F" w14:textId="77777777" w:rsidR="00E234AC" w:rsidRPr="00E234AC" w:rsidRDefault="00E234AC" w:rsidP="00E234AC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  <w:r w:rsidRPr="00E234AC">
              <w:rPr>
                <w:rFonts w:ascii="ＭＳ ゴシック" w:eastAsia="ＭＳ ゴシック" w:hAnsi="ＭＳ ゴシック" w:cs="メイリオ" w:hint="eastAsia"/>
                <w:sz w:val="20"/>
                <w:szCs w:val="20"/>
              </w:rPr>
              <w:t>若手社員が主体的に考え、行動できることは、職場の生産性向上や定着率の向上につながります。本研修では、円滑なコミュニケーションの取り方や業務改善の視点を学び、実践を通じて現場で活かせる力を養います。 若手社員の成長を支援し、組織全体の活性化につなげることを目指します。</w:t>
            </w:r>
            <w:r w:rsidRPr="00E234AC">
              <w:rPr>
                <w:rFonts w:ascii="ＭＳ ゴシック" w:eastAsia="ＭＳ ゴシック" w:hAnsi="ＭＳ ゴシック" w:cs="メイリオ" w:hint="eastAsia"/>
                <w:b/>
                <w:bCs/>
                <w:sz w:val="20"/>
                <w:szCs w:val="20"/>
              </w:rPr>
              <w:t xml:space="preserve">　　</w:t>
            </w:r>
          </w:p>
          <w:p w14:paraId="109FD323" w14:textId="38ACAF45" w:rsidR="00665354" w:rsidRPr="00E234AC" w:rsidRDefault="00665354" w:rsidP="008171A9">
            <w:pPr>
              <w:spacing w:line="0" w:lineRule="atLeast"/>
              <w:rPr>
                <w:rFonts w:ascii="ＭＳ ゴシック" w:eastAsia="ＭＳ ゴシック" w:hAnsi="ＭＳ ゴシック" w:cs="メイリオ"/>
                <w:sz w:val="20"/>
                <w:szCs w:val="20"/>
              </w:rPr>
            </w:pPr>
          </w:p>
        </w:tc>
      </w:tr>
      <w:tr w:rsidR="001841B8" w:rsidRPr="00452D72" w14:paraId="2F98DD60" w14:textId="77777777" w:rsidTr="001841B8">
        <w:trPr>
          <w:trHeight w:val="821"/>
        </w:trPr>
        <w:tc>
          <w:tcPr>
            <w:tcW w:w="1242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6CCF6" w14:textId="77777777" w:rsidR="001841B8" w:rsidRPr="001841B8" w:rsidRDefault="001841B8" w:rsidP="001841B8">
            <w:pPr>
              <w:spacing w:line="0" w:lineRule="atLeast"/>
              <w:jc w:val="center"/>
              <w:rPr>
                <w:rFonts w:ascii="ＭＳ Ｐゴシック" w:eastAsia="ＭＳ Ｐゴシック" w:hAnsi="ＭＳ Ｐゴシック" w:cs="メイリオ"/>
                <w:b/>
                <w:sz w:val="18"/>
                <w:szCs w:val="18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b/>
                <w:sz w:val="18"/>
                <w:szCs w:val="18"/>
              </w:rPr>
              <w:t>個人情報の利用目的のご案内</w:t>
            </w:r>
          </w:p>
        </w:tc>
        <w:tc>
          <w:tcPr>
            <w:tcW w:w="9639" w:type="dxa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5871AD97" w14:textId="77777777" w:rsidR="001841B8" w:rsidRPr="00452D72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  <w:sz w:val="16"/>
                <w:szCs w:val="16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>弊財団では個人情報を以下の目的で利用させていただきます。募集活動で入手した情報は、弊財団の事業で使用し、管理します。</w:t>
            </w:r>
          </w:p>
          <w:p w14:paraId="1C1D6ADA" w14:textId="77777777" w:rsidR="001841B8" w:rsidRPr="001841B8" w:rsidRDefault="001841B8" w:rsidP="001841B8">
            <w:pPr>
              <w:spacing w:line="0" w:lineRule="atLeast"/>
              <w:rPr>
                <w:rFonts w:ascii="ＭＳ Ｐゴシック" w:eastAsia="ＭＳ Ｐゴシック" w:hAnsi="ＭＳ Ｐゴシック" w:cs="メイリオ"/>
              </w:rPr>
            </w:pPr>
            <w:r w:rsidRPr="00452D72">
              <w:rPr>
                <w:rFonts w:ascii="ＭＳ Ｐゴシック" w:eastAsia="ＭＳ Ｐゴシック" w:hAnsi="ＭＳ Ｐゴシック" w:cs="メイリオ" w:hint="eastAsia"/>
                <w:sz w:val="16"/>
                <w:szCs w:val="16"/>
              </w:rPr>
              <w:t xml:space="preserve">・研修やイベントなどに関する情報のご案内（送付を含みます）　　・各種相談やお問い合わせに関する対応など　　・受付簿の作成　　・研修の運営上必要となる受講者名簿　 </w:t>
            </w:r>
          </w:p>
        </w:tc>
      </w:tr>
    </w:tbl>
    <w:p w14:paraId="16717DD9" w14:textId="77777777" w:rsidR="008671C0" w:rsidRPr="007F653A" w:rsidRDefault="008671C0" w:rsidP="008671C0">
      <w:pPr>
        <w:rPr>
          <w:rFonts w:ascii="ＭＳ Ｐゴシック" w:eastAsia="ＭＳ Ｐゴシック" w:hAnsi="ＭＳ Ｐゴシック"/>
          <w:vanish/>
          <w:sz w:val="18"/>
        </w:rPr>
      </w:pPr>
    </w:p>
    <w:sectPr w:rsidR="008671C0" w:rsidRPr="007F653A" w:rsidSect="00425B57">
      <w:pgSz w:w="11906" w:h="16838"/>
      <w:pgMar w:top="680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B85653" w14:textId="77777777" w:rsidR="0000232A" w:rsidRDefault="0000232A" w:rsidP="003C4686">
      <w:r>
        <w:separator/>
      </w:r>
    </w:p>
  </w:endnote>
  <w:endnote w:type="continuationSeparator" w:id="0">
    <w:p w14:paraId="1BD93CC8" w14:textId="77777777" w:rsidR="0000232A" w:rsidRDefault="0000232A" w:rsidP="003C46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1DF6E5" w14:textId="77777777" w:rsidR="0000232A" w:rsidRDefault="0000232A" w:rsidP="003C4686">
      <w:r>
        <w:separator/>
      </w:r>
    </w:p>
  </w:footnote>
  <w:footnote w:type="continuationSeparator" w:id="0">
    <w:p w14:paraId="7BC703BD" w14:textId="77777777" w:rsidR="0000232A" w:rsidRDefault="0000232A" w:rsidP="003C46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21738"/>
    <w:multiLevelType w:val="hybridMultilevel"/>
    <w:tmpl w:val="00C852F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DBA000A"/>
    <w:multiLevelType w:val="hybridMultilevel"/>
    <w:tmpl w:val="411C3982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2" w15:restartNumberingAfterBreak="0">
    <w:nsid w:val="4BCB624C"/>
    <w:multiLevelType w:val="hybridMultilevel"/>
    <w:tmpl w:val="7BCA9030"/>
    <w:lvl w:ilvl="0" w:tplc="D1AE86A6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D725813"/>
    <w:multiLevelType w:val="hybridMultilevel"/>
    <w:tmpl w:val="CA0A7B2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1D17744"/>
    <w:multiLevelType w:val="hybridMultilevel"/>
    <w:tmpl w:val="9AB6E410"/>
    <w:lvl w:ilvl="0" w:tplc="DE88848A">
      <w:start w:val="1"/>
      <w:numFmt w:val="decimal"/>
      <w:lvlText w:val="%1."/>
      <w:lvlJc w:val="left"/>
      <w:pPr>
        <w:ind w:left="420" w:hanging="42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A54074"/>
    <w:multiLevelType w:val="hybridMultilevel"/>
    <w:tmpl w:val="CA825F3A"/>
    <w:lvl w:ilvl="0" w:tplc="EEDC23E0">
      <w:numFmt w:val="bullet"/>
      <w:lvlText w:val="・"/>
      <w:lvlJc w:val="left"/>
      <w:pPr>
        <w:ind w:left="360" w:hanging="360"/>
      </w:pPr>
      <w:rPr>
        <w:rFonts w:ascii="ＭＳ Ｐゴシック" w:eastAsia="ＭＳ Ｐゴシック" w:hAnsi="ＭＳ Ｐゴシック" w:cs="メイリオ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F9B4FF8"/>
    <w:multiLevelType w:val="hybridMultilevel"/>
    <w:tmpl w:val="2D706C3C"/>
    <w:lvl w:ilvl="0" w:tplc="6ED8CA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0437AC7"/>
    <w:multiLevelType w:val="hybridMultilevel"/>
    <w:tmpl w:val="EAC881B0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abstractNum w:abstractNumId="8" w15:restartNumberingAfterBreak="0">
    <w:nsid w:val="7FB93429"/>
    <w:multiLevelType w:val="hybridMultilevel"/>
    <w:tmpl w:val="943430A8"/>
    <w:lvl w:ilvl="0" w:tplc="D1AE86A6">
      <w:start w:val="1"/>
      <w:numFmt w:val="bullet"/>
      <w:lvlText w:val=""/>
      <w:lvlJc w:val="left"/>
      <w:pPr>
        <w:ind w:left="45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7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9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1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3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5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7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9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14" w:hanging="420"/>
      </w:pPr>
      <w:rPr>
        <w:rFonts w:ascii="Wingdings" w:hAnsi="Wingdings" w:hint="default"/>
      </w:rPr>
    </w:lvl>
  </w:abstractNum>
  <w:num w:numId="1" w16cid:durableId="597717367">
    <w:abstractNumId w:val="2"/>
  </w:num>
  <w:num w:numId="2" w16cid:durableId="619455700">
    <w:abstractNumId w:val="5"/>
  </w:num>
  <w:num w:numId="3" w16cid:durableId="1052460477">
    <w:abstractNumId w:val="3"/>
  </w:num>
  <w:num w:numId="4" w16cid:durableId="923224516">
    <w:abstractNumId w:val="0"/>
  </w:num>
  <w:num w:numId="5" w16cid:durableId="1694109048">
    <w:abstractNumId w:val="1"/>
  </w:num>
  <w:num w:numId="6" w16cid:durableId="1913660017">
    <w:abstractNumId w:val="8"/>
  </w:num>
  <w:num w:numId="7" w16cid:durableId="261960225">
    <w:abstractNumId w:val="7"/>
  </w:num>
  <w:num w:numId="8" w16cid:durableId="1252620706">
    <w:abstractNumId w:val="4"/>
  </w:num>
  <w:num w:numId="9" w16cid:durableId="10527325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B7E"/>
    <w:rsid w:val="0000232A"/>
    <w:rsid w:val="00004ADE"/>
    <w:rsid w:val="00032692"/>
    <w:rsid w:val="00042AFC"/>
    <w:rsid w:val="000661F6"/>
    <w:rsid w:val="0008609A"/>
    <w:rsid w:val="000C7D31"/>
    <w:rsid w:val="000D53A7"/>
    <w:rsid w:val="001534D7"/>
    <w:rsid w:val="001841B8"/>
    <w:rsid w:val="001A1CB2"/>
    <w:rsid w:val="001C3209"/>
    <w:rsid w:val="002B1F5B"/>
    <w:rsid w:val="002C20F2"/>
    <w:rsid w:val="002C4BE4"/>
    <w:rsid w:val="002D604D"/>
    <w:rsid w:val="002F2542"/>
    <w:rsid w:val="003026F4"/>
    <w:rsid w:val="00334FC9"/>
    <w:rsid w:val="00373CA1"/>
    <w:rsid w:val="003C4686"/>
    <w:rsid w:val="003C51CC"/>
    <w:rsid w:val="003D4750"/>
    <w:rsid w:val="003F4053"/>
    <w:rsid w:val="00425B57"/>
    <w:rsid w:val="00452D72"/>
    <w:rsid w:val="0047533C"/>
    <w:rsid w:val="00493DDD"/>
    <w:rsid w:val="004B2887"/>
    <w:rsid w:val="00502AB4"/>
    <w:rsid w:val="00544EEE"/>
    <w:rsid w:val="0056254F"/>
    <w:rsid w:val="005A6A46"/>
    <w:rsid w:val="005B4426"/>
    <w:rsid w:val="006050E9"/>
    <w:rsid w:val="00611487"/>
    <w:rsid w:val="00665354"/>
    <w:rsid w:val="00676E5E"/>
    <w:rsid w:val="006C19AB"/>
    <w:rsid w:val="006D381A"/>
    <w:rsid w:val="006D4B43"/>
    <w:rsid w:val="00794FAA"/>
    <w:rsid w:val="007B3C29"/>
    <w:rsid w:val="007F653A"/>
    <w:rsid w:val="008171A9"/>
    <w:rsid w:val="00835F0B"/>
    <w:rsid w:val="008671C0"/>
    <w:rsid w:val="008C33DB"/>
    <w:rsid w:val="009043E4"/>
    <w:rsid w:val="00940CFB"/>
    <w:rsid w:val="0094769E"/>
    <w:rsid w:val="00A03C4D"/>
    <w:rsid w:val="00A4438A"/>
    <w:rsid w:val="00A620B9"/>
    <w:rsid w:val="00A65AE6"/>
    <w:rsid w:val="00AD1D5D"/>
    <w:rsid w:val="00B254A8"/>
    <w:rsid w:val="00B434F7"/>
    <w:rsid w:val="00B50DAB"/>
    <w:rsid w:val="00B94A1C"/>
    <w:rsid w:val="00BA432F"/>
    <w:rsid w:val="00BD29F7"/>
    <w:rsid w:val="00BD5E69"/>
    <w:rsid w:val="00BE60BF"/>
    <w:rsid w:val="00BF1276"/>
    <w:rsid w:val="00C34B5A"/>
    <w:rsid w:val="00C537E8"/>
    <w:rsid w:val="00C6392F"/>
    <w:rsid w:val="00CD519F"/>
    <w:rsid w:val="00CF3D3C"/>
    <w:rsid w:val="00D15DE0"/>
    <w:rsid w:val="00DA79D0"/>
    <w:rsid w:val="00DC2683"/>
    <w:rsid w:val="00DE3864"/>
    <w:rsid w:val="00DE4B03"/>
    <w:rsid w:val="00DF3B7E"/>
    <w:rsid w:val="00DF5EBA"/>
    <w:rsid w:val="00E14CF9"/>
    <w:rsid w:val="00E234AC"/>
    <w:rsid w:val="00F51717"/>
    <w:rsid w:val="00F671A2"/>
    <w:rsid w:val="00F9404C"/>
    <w:rsid w:val="00F96F3D"/>
    <w:rsid w:val="00FA6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F7B264"/>
  <w15:chartTrackingRefBased/>
  <w15:docId w15:val="{21CCED14-0574-4735-8B18-401DDE759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2F2542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4">
    <w:name w:val="表題 (文字)"/>
    <w:link w:val="a3"/>
    <w:uiPriority w:val="10"/>
    <w:rsid w:val="002F2542"/>
    <w:rPr>
      <w:rFonts w:ascii="Arial" w:eastAsia="ＭＳ ゴシック" w:hAnsi="Arial" w:cs="Times New Roman"/>
      <w:sz w:val="32"/>
      <w:szCs w:val="32"/>
    </w:rPr>
  </w:style>
  <w:style w:type="table" w:styleId="a5">
    <w:name w:val="Table Grid"/>
    <w:basedOn w:val="a1"/>
    <w:uiPriority w:val="59"/>
    <w:rsid w:val="00BE60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FA6A46"/>
    <w:pPr>
      <w:ind w:leftChars="400" w:left="840"/>
    </w:pPr>
  </w:style>
  <w:style w:type="paragraph" w:styleId="a7">
    <w:name w:val="Balloon Text"/>
    <w:basedOn w:val="a"/>
    <w:link w:val="a8"/>
    <w:uiPriority w:val="99"/>
    <w:semiHidden/>
    <w:unhideWhenUsed/>
    <w:rsid w:val="006C19AB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6C19AB"/>
    <w:rPr>
      <w:rFonts w:ascii="Arial" w:eastAsia="ＭＳ ゴシック" w:hAnsi="Arial" w:cs="Times New Roman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676E5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9">
    <w:name w:val="header"/>
    <w:basedOn w:val="a"/>
    <w:link w:val="aa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3C4686"/>
    <w:rPr>
      <w:kern w:val="2"/>
      <w:sz w:val="21"/>
      <w:szCs w:val="22"/>
    </w:rPr>
  </w:style>
  <w:style w:type="paragraph" w:styleId="ab">
    <w:name w:val="footer"/>
    <w:basedOn w:val="a"/>
    <w:link w:val="ac"/>
    <w:uiPriority w:val="99"/>
    <w:unhideWhenUsed/>
    <w:rsid w:val="003C468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3C4686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84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0200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37303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0346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7976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25768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5532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0376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80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23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5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0515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0469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28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HonjoWasedaRP</dc:creator>
  <cp:keywords/>
  <cp:lastPrinted>2018-12-06T06:47:00Z</cp:lastPrinted>
  <dcterms:created xsi:type="dcterms:W3CDTF">2022-05-12T01:50:00Z</dcterms:created>
  <dcterms:modified xsi:type="dcterms:W3CDTF">2025-03-18T06:35:00Z</dcterms:modified>
</cp:coreProperties>
</file>